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86" w:rsidRPr="00D06601" w:rsidRDefault="00534686" w:rsidP="005346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601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34686" w:rsidRPr="00D06601" w:rsidRDefault="00534686" w:rsidP="005346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заходів в рамках </w:t>
      </w:r>
    </w:p>
    <w:p w:rsidR="00312F06" w:rsidRDefault="00534686" w:rsidP="005346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proofErr w:type="spellStart"/>
      <w:r w:rsidRPr="00D06601">
        <w:rPr>
          <w:rFonts w:ascii="Times New Roman" w:hAnsi="Times New Roman" w:cs="Times New Roman"/>
          <w:b/>
          <w:sz w:val="28"/>
          <w:szCs w:val="28"/>
          <w:lang w:val="uk-UA"/>
        </w:rPr>
        <w:t>фасилітованої</w:t>
      </w:r>
      <w:proofErr w:type="spellEnd"/>
      <w:r w:rsidRPr="00D06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оцінки рівня організаційного розвитку ОГС</w:t>
      </w:r>
    </w:p>
    <w:p w:rsidR="004C3BD7" w:rsidRPr="004C3BD7" w:rsidRDefault="004C3BD7" w:rsidP="005346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(всі заходи передбачено в онлайн-форматі та засобами віддаленого зв</w:t>
      </w:r>
      <w:r w:rsidRPr="004C3BD7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Всі заходи можуть бути здійснені за довший проміжок часу на прохання замовника)</w:t>
      </w:r>
    </w:p>
    <w:tbl>
      <w:tblPr>
        <w:tblStyle w:val="-41"/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783"/>
      </w:tblGrid>
      <w:tr w:rsidR="001359A1" w:rsidRPr="00D06601" w:rsidTr="00135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59A1" w:rsidRPr="00D06601" w:rsidRDefault="001359A1" w:rsidP="0053468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87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59A1" w:rsidRPr="00D06601" w:rsidRDefault="001359A1" w:rsidP="0053468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Діяльність</w:t>
            </w:r>
          </w:p>
        </w:tc>
      </w:tr>
      <w:tr w:rsidR="001359A1" w:rsidRPr="00D06601" w:rsidTr="008D3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1359A1" w:rsidRPr="00D06601" w:rsidRDefault="001359A1" w:rsidP="0013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ПЕРШИЙ</w:t>
            </w:r>
          </w:p>
        </w:tc>
      </w:tr>
      <w:tr w:rsidR="001359A1" w:rsidRPr="00D06601" w:rsidTr="00D7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359A1" w:rsidRPr="00D06601" w:rsidRDefault="001359A1" w:rsidP="0053468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9.00-9.45</w:t>
            </w:r>
          </w:p>
        </w:tc>
        <w:tc>
          <w:tcPr>
            <w:tcW w:w="8783" w:type="dxa"/>
          </w:tcPr>
          <w:p w:rsidR="001359A1" w:rsidRPr="00D06601" w:rsidRDefault="004C3BD7" w:rsidP="004C3B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</w:t>
            </w:r>
            <w:r w:rsidR="001359A1"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і презентація методології оцінки організаційного розвитку персоналу ОГС</w:t>
            </w:r>
          </w:p>
        </w:tc>
      </w:tr>
      <w:tr w:rsidR="001359A1" w:rsidRPr="00D06601" w:rsidTr="0041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359A1" w:rsidRPr="00D06601" w:rsidRDefault="001359A1" w:rsidP="0053468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10.00-11.30</w:t>
            </w:r>
          </w:p>
        </w:tc>
        <w:tc>
          <w:tcPr>
            <w:tcW w:w="8783" w:type="dxa"/>
          </w:tcPr>
          <w:p w:rsidR="001359A1" w:rsidRPr="00D06601" w:rsidRDefault="001359A1" w:rsidP="005346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виконавчого директора</w:t>
            </w:r>
          </w:p>
        </w:tc>
      </w:tr>
      <w:tr w:rsidR="00E330B3" w:rsidRPr="00D06601" w:rsidTr="00030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330B3" w:rsidRPr="00D06601" w:rsidRDefault="00E330B3" w:rsidP="0053468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11.30-14</w:t>
            </w: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.00</w:t>
            </w:r>
          </w:p>
        </w:tc>
        <w:tc>
          <w:tcPr>
            <w:tcW w:w="8783" w:type="dxa"/>
          </w:tcPr>
          <w:p w:rsidR="00E330B3" w:rsidRDefault="00E330B3" w:rsidP="005346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проектних менеджерів</w:t>
            </w:r>
          </w:p>
          <w:p w:rsidR="00E330B3" w:rsidRDefault="00E330B3" w:rsidP="005346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Фокус-група з програмним персоналом</w:t>
            </w:r>
          </w:p>
          <w:p w:rsidR="00E330B3" w:rsidRPr="00D06601" w:rsidRDefault="00E330B3" w:rsidP="005346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30B3" w:rsidRPr="00D06601" w:rsidTr="00862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330B3" w:rsidRPr="00D06601" w:rsidRDefault="00E330B3" w:rsidP="0053468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15.00-17</w:t>
            </w: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.30</w:t>
            </w:r>
          </w:p>
        </w:tc>
        <w:tc>
          <w:tcPr>
            <w:tcW w:w="8783" w:type="dxa"/>
          </w:tcPr>
          <w:p w:rsidR="00E330B3" w:rsidRDefault="00E330B3" w:rsidP="00E33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Огляд ключової фінансової документації</w:t>
            </w:r>
          </w:p>
          <w:p w:rsidR="00E330B3" w:rsidRPr="00D06601" w:rsidRDefault="00E330B3" w:rsidP="005346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керівника фінансового відділу</w:t>
            </w:r>
          </w:p>
        </w:tc>
      </w:tr>
      <w:tr w:rsidR="001359A1" w:rsidRPr="00D06601" w:rsidTr="00236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359A1" w:rsidRPr="00D06601" w:rsidRDefault="00E330B3" w:rsidP="0053468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17.30-18.30</w:t>
            </w:r>
          </w:p>
        </w:tc>
        <w:tc>
          <w:tcPr>
            <w:tcW w:w="8783" w:type="dxa"/>
          </w:tcPr>
          <w:p w:rsidR="001359A1" w:rsidRPr="00D06601" w:rsidRDefault="004C3BD7" w:rsidP="005346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Онлайн-зустріч із </w:t>
            </w:r>
            <w:proofErr w:type="spellStart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усім</w:t>
            </w:r>
            <w:proofErr w:type="spellEnd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для </w:t>
            </w:r>
            <w:proofErr w:type="spellStart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самооцінки</w:t>
            </w:r>
            <w:proofErr w:type="spellEnd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за колом «</w:t>
            </w:r>
            <w:proofErr w:type="spellStart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окрім</w:t>
            </w:r>
            <w:proofErr w:type="spellEnd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директора)</w:t>
            </w:r>
          </w:p>
        </w:tc>
      </w:tr>
      <w:tr w:rsidR="001359A1" w:rsidRPr="00D06601" w:rsidTr="004D1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1359A1" w:rsidRPr="00D06601" w:rsidRDefault="001359A1" w:rsidP="001359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ДРУГИЙ</w:t>
            </w:r>
          </w:p>
        </w:tc>
      </w:tr>
      <w:tr w:rsidR="00E330B3" w:rsidRPr="00D06601" w:rsidTr="00F22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330B3" w:rsidRPr="00D06601" w:rsidRDefault="00E330B3" w:rsidP="001359A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10.00 – 11.30</w:t>
            </w:r>
          </w:p>
        </w:tc>
        <w:tc>
          <w:tcPr>
            <w:tcW w:w="8783" w:type="dxa"/>
          </w:tcPr>
          <w:p w:rsidR="00E330B3" w:rsidRPr="00D06601" w:rsidRDefault="004C3BD7" w:rsidP="001359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Комунікація і</w:t>
            </w:r>
            <w:r w:rsidR="00E330B3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="00E330B3"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бенефіціарами</w:t>
            </w:r>
            <w:proofErr w:type="spellEnd"/>
          </w:p>
          <w:p w:rsidR="00E330B3" w:rsidRPr="00D06601" w:rsidRDefault="00E330B3" w:rsidP="001359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30B3" w:rsidRPr="00D06601" w:rsidTr="00107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330B3" w:rsidRPr="00D06601" w:rsidRDefault="00E330B3" w:rsidP="00135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11.30-13.00</w:t>
            </w:r>
          </w:p>
        </w:tc>
        <w:tc>
          <w:tcPr>
            <w:tcW w:w="8783" w:type="dxa"/>
          </w:tcPr>
          <w:p w:rsidR="00E330B3" w:rsidRPr="00D06601" w:rsidRDefault="004C3BD7" w:rsidP="00E3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</w:t>
            </w:r>
            <w:proofErr w:type="spellStart"/>
            <w:r w:rsidR="00E330B3" w:rsidRPr="00D06601">
              <w:rPr>
                <w:rFonts w:ascii="Times New Roman" w:hAnsi="Times New Roman" w:cs="Times New Roman"/>
                <w:sz w:val="28"/>
                <w:szCs w:val="28"/>
              </w:rPr>
              <w:t>Зустріч</w:t>
            </w:r>
            <w:proofErr w:type="spellEnd"/>
            <w:r w:rsidR="00E330B3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E330B3"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Правлінням</w:t>
            </w:r>
            <w:proofErr w:type="spellEnd"/>
            <w:r w:rsidR="00E330B3"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30B3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та / </w:t>
            </w:r>
            <w:proofErr w:type="spellStart"/>
            <w:r w:rsidR="00E330B3" w:rsidRPr="00D0660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</w:p>
          <w:p w:rsidR="00E330B3" w:rsidRPr="00D06601" w:rsidRDefault="00E330B3" w:rsidP="001359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експертною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радою</w:t>
            </w:r>
          </w:p>
        </w:tc>
      </w:tr>
      <w:tr w:rsidR="00E330B3" w:rsidRPr="00D06601" w:rsidTr="00820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330B3" w:rsidRPr="00D06601" w:rsidRDefault="00E330B3" w:rsidP="00ED2AA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14.00-16.0</w:t>
            </w: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0</w:t>
            </w:r>
          </w:p>
        </w:tc>
        <w:tc>
          <w:tcPr>
            <w:tcW w:w="8783" w:type="dxa"/>
          </w:tcPr>
          <w:p w:rsidR="00E330B3" w:rsidRPr="00D06601" w:rsidRDefault="004C3BD7" w:rsidP="001359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Комунікація</w:t>
            </w:r>
            <w:r w:rsidR="00E330B3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="00E330B3"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НУО </w:t>
            </w:r>
            <w:proofErr w:type="spellStart"/>
            <w:r w:rsidR="00E330B3"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</w:p>
          <w:p w:rsidR="00E330B3" w:rsidRPr="00D06601" w:rsidRDefault="00E330B3" w:rsidP="001359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організаціями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громад</w:t>
            </w: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30B3" w:rsidRPr="00D06601" w:rsidRDefault="00E330B3" w:rsidP="001359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партнерами ОГС</w:t>
            </w:r>
          </w:p>
        </w:tc>
      </w:tr>
      <w:tr w:rsidR="00E330B3" w:rsidRPr="004C3BD7" w:rsidTr="00671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E330B3" w:rsidRDefault="00E330B3" w:rsidP="00ED2AA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16.00-17.0</w:t>
            </w: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0</w:t>
            </w:r>
          </w:p>
        </w:tc>
        <w:tc>
          <w:tcPr>
            <w:tcW w:w="8783" w:type="dxa"/>
          </w:tcPr>
          <w:p w:rsidR="00E330B3" w:rsidRPr="00E330B3" w:rsidRDefault="00E330B3" w:rsidP="00E3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3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Інтерв’ю із </w:t>
            </w:r>
            <w:r w:rsidRPr="00E330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спеціалістом з</w:t>
            </w:r>
          </w:p>
          <w:p w:rsidR="00E330B3" w:rsidRPr="00E330B3" w:rsidRDefault="00E330B3" w:rsidP="001359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30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комунікацій</w:t>
            </w:r>
          </w:p>
        </w:tc>
      </w:tr>
      <w:tr w:rsidR="001359A1" w:rsidRPr="00D06601" w:rsidTr="009B7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359A1" w:rsidRDefault="00E330B3" w:rsidP="00ED2AA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17.00-</w:t>
            </w:r>
          </w:p>
          <w:p w:rsidR="00E330B3" w:rsidRPr="00D06601" w:rsidRDefault="00E330B3" w:rsidP="00ED2AA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18.00</w:t>
            </w:r>
          </w:p>
        </w:tc>
        <w:tc>
          <w:tcPr>
            <w:tcW w:w="8783" w:type="dxa"/>
          </w:tcPr>
          <w:p w:rsidR="001359A1" w:rsidRPr="00D06601" w:rsidRDefault="004C3BD7" w:rsidP="004C3B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Онлайн-з</w:t>
            </w:r>
            <w:proofErr w:type="spellStart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устріч</w:t>
            </w:r>
            <w:proofErr w:type="spellEnd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усім</w:t>
            </w:r>
            <w:proofErr w:type="spellEnd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для </w:t>
            </w:r>
            <w:proofErr w:type="spellStart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самооцінки</w:t>
            </w:r>
            <w:proofErr w:type="spellEnd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за колами «</w:t>
            </w:r>
            <w:proofErr w:type="spellStart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» і «</w:t>
            </w:r>
            <w:proofErr w:type="spellStart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="001359A1" w:rsidRPr="00D066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51579" w:rsidRPr="00D06601" w:rsidTr="002A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51579" w:rsidRPr="00D06601" w:rsidRDefault="00E330B3" w:rsidP="00ED2AA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18.00-18.30</w:t>
            </w:r>
          </w:p>
        </w:tc>
        <w:tc>
          <w:tcPr>
            <w:tcW w:w="8783" w:type="dxa"/>
          </w:tcPr>
          <w:p w:rsidR="00951579" w:rsidRPr="004C3BD7" w:rsidRDefault="004C3BD7" w:rsidP="004C3B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Онлайн-з</w:t>
            </w:r>
            <w:proofErr w:type="spellStart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>устріч</w:t>
            </w:r>
            <w:proofErr w:type="spellEnd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>виконавчим</w:t>
            </w:r>
            <w:proofErr w:type="spellEnd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директором </w:t>
            </w:r>
            <w:proofErr w:type="spellStart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>керівною</w:t>
            </w:r>
            <w:proofErr w:type="spellEnd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командою для </w:t>
            </w:r>
            <w:proofErr w:type="spellStart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>підсумовування</w:t>
            </w:r>
            <w:proofErr w:type="spellEnd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першого етапу</w:t>
            </w:r>
          </w:p>
        </w:tc>
      </w:tr>
      <w:tr w:rsidR="00951579" w:rsidRPr="00D06601" w:rsidTr="006B2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951579" w:rsidRPr="00D06601" w:rsidRDefault="00951579" w:rsidP="009515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ТРЕТІЙ</w:t>
            </w:r>
          </w:p>
        </w:tc>
      </w:tr>
      <w:tr w:rsidR="00951579" w:rsidRPr="00D06601" w:rsidTr="0063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51579" w:rsidRPr="00D06601" w:rsidRDefault="00951579" w:rsidP="00ED2AA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9.00-10.30</w:t>
            </w:r>
          </w:p>
        </w:tc>
        <w:tc>
          <w:tcPr>
            <w:tcW w:w="8783" w:type="dxa"/>
          </w:tcPr>
          <w:p w:rsidR="00951579" w:rsidRPr="00D06601" w:rsidRDefault="00951579" w:rsidP="00ED2A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підсумкової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зустрічі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робочою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групою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ОГС</w:t>
            </w:r>
          </w:p>
        </w:tc>
      </w:tr>
      <w:tr w:rsidR="00951579" w:rsidRPr="00D06601" w:rsidTr="005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51579" w:rsidRPr="00D06601" w:rsidRDefault="00951579" w:rsidP="00ED2AA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10.30-12.00</w:t>
            </w:r>
          </w:p>
        </w:tc>
        <w:tc>
          <w:tcPr>
            <w:tcW w:w="8783" w:type="dxa"/>
          </w:tcPr>
          <w:p w:rsidR="00951579" w:rsidRPr="00D06601" w:rsidRDefault="00951579" w:rsidP="009515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Підсумкова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зустріч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представляються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самооцінки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точки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результатів оцінки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організаціного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</w:t>
            </w:r>
          </w:p>
        </w:tc>
      </w:tr>
      <w:tr w:rsidR="00951579" w:rsidRPr="00D06601" w:rsidTr="00B91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51579" w:rsidRPr="00D06601" w:rsidRDefault="00951579" w:rsidP="00ED2AA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12.00-13.00</w:t>
            </w:r>
          </w:p>
        </w:tc>
        <w:tc>
          <w:tcPr>
            <w:tcW w:w="8783" w:type="dxa"/>
          </w:tcPr>
          <w:p w:rsidR="00951579" w:rsidRPr="00D06601" w:rsidRDefault="00951579" w:rsidP="009515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можливих варіантів планів організаційного розвитку. Вибір ключових напрямків</w:t>
            </w:r>
          </w:p>
        </w:tc>
      </w:tr>
      <w:tr w:rsidR="00951579" w:rsidRPr="00D06601" w:rsidTr="00C16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51579" w:rsidRPr="00D06601" w:rsidRDefault="00951579" w:rsidP="00ED2AA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14.00-17.00</w:t>
            </w:r>
          </w:p>
        </w:tc>
        <w:tc>
          <w:tcPr>
            <w:tcW w:w="8783" w:type="dxa"/>
          </w:tcPr>
          <w:p w:rsidR="00951579" w:rsidRPr="00D06601" w:rsidRDefault="00951579" w:rsidP="00ED2A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попередньої версії плану організаційного розвитку ОГС із вказанням пріоритетних сфер розвитку</w:t>
            </w:r>
          </w:p>
        </w:tc>
      </w:tr>
      <w:tr w:rsidR="00951579" w:rsidRPr="00D06601" w:rsidTr="00193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51579" w:rsidRPr="00D06601" w:rsidRDefault="00951579" w:rsidP="00ED2AA4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17.15-18.00</w:t>
            </w:r>
          </w:p>
        </w:tc>
        <w:tc>
          <w:tcPr>
            <w:tcW w:w="8783" w:type="dxa"/>
          </w:tcPr>
          <w:p w:rsidR="00951579" w:rsidRPr="00D06601" w:rsidRDefault="004C3BD7" w:rsidP="004C3B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Підбиття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підсумків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етапу збору даних</w:t>
            </w:r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>наступних</w:t>
            </w:r>
            <w:proofErr w:type="spellEnd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>кроків</w:t>
            </w:r>
            <w:proofErr w:type="spellEnd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="00951579" w:rsidRPr="00D06601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</w:p>
        </w:tc>
      </w:tr>
    </w:tbl>
    <w:p w:rsidR="00534686" w:rsidRDefault="00951579" w:rsidP="0053468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60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Після складання </w:t>
      </w:r>
      <w:bookmarkStart w:id="0" w:name="_GoBack"/>
      <w:bookmarkEnd w:id="0"/>
      <w:r w:rsidRPr="00D06601">
        <w:rPr>
          <w:rFonts w:ascii="Times New Roman" w:hAnsi="Times New Roman" w:cs="Times New Roman"/>
          <w:b/>
          <w:sz w:val="28"/>
          <w:szCs w:val="28"/>
          <w:lang w:val="uk-UA"/>
        </w:rPr>
        <w:t>попередньої версії плану організаційного розвитку фінальна версія розробляється протягом 3-х тижнів, у ході внутрішніх обговорень в ОГС та зовнішніх консультацій</w:t>
      </w:r>
      <w:r w:rsidR="00E33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мого боку як залученого експерта</w:t>
      </w:r>
      <w:r w:rsidRPr="00D06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584D55" w:rsidRPr="00584D55" w:rsidRDefault="00584D55" w:rsidP="005346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консультацій включає 10 годин, із кінцевим результатом – узгодженим планом організаційного розвитку.</w:t>
      </w:r>
    </w:p>
    <w:p w:rsidR="00951579" w:rsidRPr="00D06601" w:rsidRDefault="00951579" w:rsidP="0053468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579" w:rsidRPr="00D06601" w:rsidRDefault="00951579" w:rsidP="0053468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601">
        <w:rPr>
          <w:rFonts w:ascii="Times New Roman" w:hAnsi="Times New Roman" w:cs="Times New Roman"/>
          <w:b/>
          <w:sz w:val="28"/>
          <w:szCs w:val="28"/>
          <w:lang w:val="uk-UA"/>
        </w:rPr>
        <w:t>ОПИС МЕТОДИКИ ОЦІНЮВАННЯ</w:t>
      </w:r>
    </w:p>
    <w:p w:rsidR="00D06601" w:rsidRPr="00D06601" w:rsidRDefault="00D06601" w:rsidP="00D06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601">
        <w:rPr>
          <w:rFonts w:ascii="Times New Roman" w:hAnsi="Times New Roman" w:cs="Times New Roman"/>
          <w:sz w:val="28"/>
          <w:szCs w:val="28"/>
          <w:lang w:val="uk-UA"/>
        </w:rPr>
        <w:t>Методика оцінювання організаційного розвитку включає у собі: оцінку потенціалу організації за методом «3-х кіл», виміри спроможності за методом восьмикутника, оцінку сфер для розбудови спроможності за SATT / OSS,</w:t>
      </w:r>
    </w:p>
    <w:p w:rsidR="00D06601" w:rsidRPr="00D06601" w:rsidRDefault="00D06601" w:rsidP="00D06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423">
        <w:rPr>
          <w:rFonts w:ascii="Times New Roman" w:hAnsi="Times New Roman" w:cs="Times New Roman"/>
          <w:b/>
          <w:sz w:val="28"/>
          <w:szCs w:val="28"/>
          <w:lang w:val="uk-UA"/>
        </w:rPr>
        <w:t>Метод</w:t>
      </w:r>
      <w:r w:rsidR="00912E30" w:rsidRPr="00FC7423">
        <w:rPr>
          <w:rFonts w:ascii="Times New Roman" w:hAnsi="Times New Roman" w:cs="Times New Roman"/>
          <w:b/>
          <w:sz w:val="28"/>
          <w:szCs w:val="28"/>
          <w:lang w:val="uk-UA"/>
        </w:rPr>
        <w:t>ика оцінк</w:t>
      </w:r>
      <w:r w:rsidRPr="00FC7423">
        <w:rPr>
          <w:rFonts w:ascii="Times New Roman" w:hAnsi="Times New Roman" w:cs="Times New Roman"/>
          <w:b/>
          <w:sz w:val="28"/>
          <w:szCs w:val="28"/>
          <w:lang w:val="uk-UA"/>
        </w:rPr>
        <w:t>и потенціалу організації</w:t>
      </w:r>
      <w:r w:rsidR="00912E30" w:rsidRPr="00FC7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«3-х кіл»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ОГС як поєднання трьох взаємопов’язаних </w:t>
      </w:r>
      <w:proofErr w:type="spellStart"/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>системоутворюючих</w:t>
      </w:r>
      <w:proofErr w:type="spellEnd"/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 основ</w:t>
      </w: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>«організація» (системний аспект, внутрішня</w:t>
      </w: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>діяльність організації), «діяльність»</w:t>
      </w: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>(програмний</w:t>
      </w: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>аспект, проекти, заходи, оперативна робота</w:t>
      </w: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>організації), і «відносини» (зв’язки, співпраця,</w:t>
      </w: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>партнерство).</w:t>
      </w:r>
    </w:p>
    <w:p w:rsidR="00534686" w:rsidRPr="00584D55" w:rsidRDefault="00D06601" w:rsidP="00D066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Процес формування плану </w:t>
      </w:r>
      <w:proofErr w:type="spellStart"/>
      <w:r w:rsidRPr="00D06601">
        <w:rPr>
          <w:rFonts w:ascii="Times New Roman" w:hAnsi="Times New Roman" w:cs="Times New Roman"/>
          <w:sz w:val="28"/>
          <w:szCs w:val="28"/>
          <w:lang w:val="uk-UA"/>
        </w:rPr>
        <w:t>організаціного</w:t>
      </w:r>
      <w:proofErr w:type="spellEnd"/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>передбачає три елементи, а саме:</w:t>
      </w: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оцінки </w:t>
      </w: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рівня організаційного розвитку,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>виявлення прогалин і проблем у роботі організації</w:t>
      </w: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>та визначення переліку інструментів / заходів,</w:t>
      </w: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які можуть бути </w:t>
      </w:r>
      <w:r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використані для їх усунення, та </w:t>
      </w:r>
      <w:r w:rsidR="00912E30" w:rsidRPr="00D06601">
        <w:rPr>
          <w:rFonts w:ascii="Times New Roman" w:hAnsi="Times New Roman" w:cs="Times New Roman"/>
          <w:sz w:val="28"/>
          <w:szCs w:val="28"/>
          <w:lang w:val="uk-UA"/>
        </w:rPr>
        <w:t xml:space="preserve">розробку плану ОР. </w:t>
      </w:r>
    </w:p>
    <w:p w:rsidR="00D06601" w:rsidRPr="000F22A0" w:rsidRDefault="00D06601" w:rsidP="000F22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2A0">
        <w:rPr>
          <w:rFonts w:ascii="Times New Roman" w:hAnsi="Times New Roman" w:cs="Times New Roman"/>
          <w:b/>
          <w:sz w:val="28"/>
          <w:szCs w:val="28"/>
          <w:lang w:val="uk-UA"/>
        </w:rPr>
        <w:t>Потенціал організації за «3-ма колами»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6601" w:rsidRPr="000F22A0" w:rsidTr="000F22A0">
        <w:trPr>
          <w:jc w:val="center"/>
        </w:trPr>
        <w:tc>
          <w:tcPr>
            <w:tcW w:w="3115" w:type="dxa"/>
          </w:tcPr>
          <w:p w:rsidR="00D06601" w:rsidRPr="000F22A0" w:rsidRDefault="000F22A0" w:rsidP="00D06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2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ОРГАНІЗАЦІЯ («БУТИ»)</w:t>
            </w:r>
          </w:p>
        </w:tc>
        <w:tc>
          <w:tcPr>
            <w:tcW w:w="3115" w:type="dxa"/>
          </w:tcPr>
          <w:p w:rsidR="00D06601" w:rsidRPr="000F22A0" w:rsidRDefault="000F22A0" w:rsidP="00D06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2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ДІЯЛЬНІСТЬ («РОБИТИ»)</w:t>
            </w:r>
          </w:p>
        </w:tc>
        <w:tc>
          <w:tcPr>
            <w:tcW w:w="3115" w:type="dxa"/>
          </w:tcPr>
          <w:p w:rsidR="00D06601" w:rsidRPr="000F22A0" w:rsidRDefault="000F22A0" w:rsidP="00D06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2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ЗОВНІШНІ ВІДНОСИНИ («ВІДНОСИНИ»)</w:t>
            </w:r>
          </w:p>
        </w:tc>
      </w:tr>
      <w:tr w:rsidR="00D06601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Бачення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місія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(мета) 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01" w:rsidRPr="000F22A0" w:rsidRDefault="00D06601" w:rsidP="000F22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оточення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поточних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тенденцій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демократія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права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6601" w:rsidRPr="000F22A0" w:rsidRDefault="00D06601" w:rsidP="00D06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Стратегічний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доцільних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взаємовідносин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(з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урядовими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структурами,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бізнесом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громадянським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суспільством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місії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цілей</w:t>
            </w:r>
            <w:proofErr w:type="spellEnd"/>
          </w:p>
          <w:p w:rsidR="00D06601" w:rsidRPr="000F22A0" w:rsidRDefault="000F22A0" w:rsidP="000F22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</w:p>
        </w:tc>
      </w:tr>
      <w:tr w:rsidR="000F22A0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Спільні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цінності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етичні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норми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підходу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proofErr w:type="spellEnd"/>
          </w:p>
        </w:tc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Розбудова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співпраці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ОГС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включаючи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роботу у партнерствах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коаліціях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22A0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Стратегічний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зміцнення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потенціалу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регіональних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ОГС)</w:t>
            </w:r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з донорами</w:t>
            </w:r>
          </w:p>
        </w:tc>
      </w:tr>
      <w:tr w:rsidR="000F22A0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Врядування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: склад 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функціонування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звітність</w:t>
            </w:r>
            <w:proofErr w:type="spellEnd"/>
          </w:p>
        </w:tc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Зв'язки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з громадами та широким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колом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громадськості</w:t>
            </w:r>
            <w:proofErr w:type="spellEnd"/>
          </w:p>
        </w:tc>
      </w:tr>
      <w:tr w:rsidR="000F22A0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Лідерство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(люди на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, так само як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цілому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Ефективність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керівництво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півпраця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з органами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</w:p>
        </w:tc>
      </w:tr>
      <w:tr w:rsidR="000F22A0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Організаційна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та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комунікації</w:t>
            </w:r>
            <w:proofErr w:type="spellEnd"/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Адміністрування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малих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грантів</w:t>
            </w:r>
            <w:proofErr w:type="spellEnd"/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Зв'язки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ЗМІ</w:t>
            </w:r>
          </w:p>
        </w:tc>
      </w:tr>
      <w:tr w:rsidR="000F22A0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членів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членства (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організаційного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Адвокасі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(тематика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демократії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прав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A0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фінансовий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інновацій</w:t>
            </w:r>
            <w:proofErr w:type="spellEnd"/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A0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та кваліфікація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співробітників (включаючи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спеціалістів з питань права,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демократії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та прав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A0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Кадрова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(персонал та</w:t>
            </w:r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волонтери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A0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Фінансова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ресурсна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база та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фандрейзингу</w:t>
            </w:r>
            <w:proofErr w:type="spellEnd"/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A0" w:rsidRPr="000F22A0" w:rsidTr="000F22A0">
        <w:trPr>
          <w:jc w:val="center"/>
        </w:trPr>
        <w:tc>
          <w:tcPr>
            <w:tcW w:w="3115" w:type="dxa"/>
          </w:tcPr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Фізичні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офісні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обладнання,програмне</w:t>
            </w:r>
            <w:proofErr w:type="spellEnd"/>
            <w:proofErr w:type="gram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, транспорт,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робочі</w:t>
            </w:r>
            <w:proofErr w:type="spellEnd"/>
          </w:p>
          <w:p w:rsidR="000F22A0" w:rsidRPr="000F22A0" w:rsidRDefault="000F22A0" w:rsidP="000F2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0F22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F22A0" w:rsidRPr="000F22A0" w:rsidRDefault="000F22A0" w:rsidP="00ED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601" w:rsidRPr="00D06601" w:rsidRDefault="00D06601" w:rsidP="00D0660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6601" w:rsidRPr="00D06601" w:rsidRDefault="00D06601" w:rsidP="00D06601">
      <w:pPr>
        <w:rPr>
          <w:rFonts w:ascii="Times New Roman" w:hAnsi="Times New Roman" w:cs="Times New Roman"/>
          <w:sz w:val="28"/>
          <w:szCs w:val="28"/>
        </w:rPr>
      </w:pPr>
    </w:p>
    <w:p w:rsidR="00FC7423" w:rsidRDefault="00FC7423" w:rsidP="00D0660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6601" w:rsidRPr="00D06601" w:rsidRDefault="00D06601" w:rsidP="00D066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</w:t>
      </w:r>
      <w:r w:rsidRPr="00D06601">
        <w:rPr>
          <w:rFonts w:ascii="Times New Roman" w:hAnsi="Times New Roman" w:cs="Times New Roman"/>
          <w:b/>
          <w:sz w:val="28"/>
          <w:szCs w:val="28"/>
          <w:lang w:val="uk-UA"/>
        </w:rPr>
        <w:t>иміри спроможності за методом восьмикутника</w:t>
      </w:r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6601">
        <w:rPr>
          <w:rFonts w:ascii="Times New Roman" w:hAnsi="Times New Roman" w:cs="Times New Roman"/>
          <w:b/>
          <w:bCs/>
          <w:sz w:val="28"/>
          <w:szCs w:val="28"/>
        </w:rPr>
        <w:t xml:space="preserve">Опора 1. </w:t>
      </w:r>
      <w:proofErr w:type="spellStart"/>
      <w:r w:rsidRPr="00D06601">
        <w:rPr>
          <w:rFonts w:ascii="Times New Roman" w:hAnsi="Times New Roman" w:cs="Times New Roman"/>
          <w:b/>
          <w:bCs/>
          <w:sz w:val="28"/>
          <w:szCs w:val="28"/>
        </w:rPr>
        <w:t>Організаційна</w:t>
      </w:r>
      <w:proofErr w:type="spellEnd"/>
      <w:r w:rsidRPr="00D06601">
        <w:rPr>
          <w:rFonts w:ascii="Times New Roman" w:hAnsi="Times New Roman" w:cs="Times New Roman"/>
          <w:b/>
          <w:bCs/>
          <w:sz w:val="28"/>
          <w:szCs w:val="28"/>
        </w:rPr>
        <w:t xml:space="preserve"> основа:</w:t>
      </w:r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Змінна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1.1: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та суть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1.1.1: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Формулювання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бачення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місії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організації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1.1.2: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Формулювання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стратегій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відповідно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до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бачення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Змінна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1.2: Структура й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1.2.1: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Запровадження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чіткого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розподілу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обов’язків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і сфер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відповідальності</w:t>
      </w:r>
      <w:proofErr w:type="spellEnd"/>
    </w:p>
    <w:p w:rsidR="00D06601" w:rsidRPr="00D06601" w:rsidRDefault="00D06601" w:rsidP="00D066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1.2.2: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Застосування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демократичних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правил</w:t>
      </w:r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6601">
        <w:rPr>
          <w:rFonts w:ascii="Times New Roman" w:hAnsi="Times New Roman" w:cs="Times New Roman"/>
          <w:b/>
          <w:bCs/>
          <w:sz w:val="28"/>
          <w:szCs w:val="28"/>
        </w:rPr>
        <w:t xml:space="preserve">Опора 2. </w:t>
      </w:r>
      <w:proofErr w:type="spellStart"/>
      <w:r w:rsidRPr="00D06601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Pr="00D06601">
        <w:rPr>
          <w:rFonts w:ascii="Times New Roman" w:hAnsi="Times New Roman" w:cs="Times New Roman"/>
          <w:b/>
          <w:bCs/>
          <w:sz w:val="28"/>
          <w:szCs w:val="28"/>
        </w:rPr>
        <w:t xml:space="preserve"> – результат:</w:t>
      </w:r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Змінна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2.1: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2.1.1: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Планування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здійснення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заходів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2.1.2: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Аналіз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висновки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виконаної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роботи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Змінна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2.2: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2.2.1: Суть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діяльності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відповідає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баченню</w:t>
      </w:r>
      <w:proofErr w:type="spellEnd"/>
    </w:p>
    <w:p w:rsidR="00D06601" w:rsidRPr="00D06601" w:rsidRDefault="00D06601" w:rsidP="00D066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2.2.2: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Методи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роботи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відповідають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баченню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6601">
        <w:rPr>
          <w:rFonts w:ascii="Times New Roman" w:hAnsi="Times New Roman" w:cs="Times New Roman"/>
          <w:b/>
          <w:bCs/>
          <w:sz w:val="28"/>
          <w:szCs w:val="28"/>
        </w:rPr>
        <w:t xml:space="preserve">Опора 3. </w:t>
      </w:r>
      <w:proofErr w:type="spellStart"/>
      <w:r w:rsidRPr="00D06601">
        <w:rPr>
          <w:rFonts w:ascii="Times New Roman" w:hAnsi="Times New Roman" w:cs="Times New Roman"/>
          <w:b/>
          <w:bCs/>
          <w:sz w:val="28"/>
          <w:szCs w:val="28"/>
        </w:rPr>
        <w:t>Спроможність</w:t>
      </w:r>
      <w:proofErr w:type="spellEnd"/>
      <w:r w:rsidRPr="00D066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Змінна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3.1: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Прийнятність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3.1.1: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Професійні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кваліфікації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і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досвід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персоналу</w:t>
      </w:r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3.1.2: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Управлінська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спроможність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Змінна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3.2: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адміністративна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3.2.1: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Управління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фінансовими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>ресурсами</w:t>
      </w:r>
    </w:p>
    <w:p w:rsidR="00D06601" w:rsidRPr="00D06601" w:rsidRDefault="00D06601" w:rsidP="00D0660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3.2.2: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Адміністративні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процедури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6601">
        <w:rPr>
          <w:rFonts w:ascii="Times New Roman" w:hAnsi="Times New Roman" w:cs="Times New Roman"/>
          <w:b/>
          <w:bCs/>
          <w:sz w:val="28"/>
          <w:szCs w:val="28"/>
        </w:rPr>
        <w:t xml:space="preserve">Опора 4. </w:t>
      </w:r>
      <w:proofErr w:type="spellStart"/>
      <w:r w:rsidRPr="00D06601">
        <w:rPr>
          <w:rFonts w:ascii="Times New Roman" w:hAnsi="Times New Roman" w:cs="Times New Roman"/>
          <w:b/>
          <w:bCs/>
          <w:sz w:val="28"/>
          <w:szCs w:val="28"/>
        </w:rPr>
        <w:t>Відносини</w:t>
      </w:r>
      <w:proofErr w:type="spellEnd"/>
      <w:r w:rsidRPr="00D066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Змінна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4.1: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4.1.1: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Підтримка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прийняття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цільовими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групами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4.1.2: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Діалог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із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цільовими</w:t>
      </w:r>
      <w:proofErr w:type="spellEnd"/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групами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sz w:val="28"/>
          <w:szCs w:val="28"/>
        </w:rPr>
        <w:t>Змінна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4.2: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D0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</w:p>
    <w:p w:rsidR="00D06601" w:rsidRPr="00D06601" w:rsidRDefault="00D06601" w:rsidP="00D06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 xml:space="preserve">• Аспект 4.2.1: </w:t>
      </w:r>
      <w:proofErr w:type="spellStart"/>
      <w:r w:rsidRPr="00D06601">
        <w:rPr>
          <w:rFonts w:ascii="Times New Roman" w:hAnsi="Times New Roman" w:cs="Times New Roman"/>
          <w:i/>
          <w:iCs/>
          <w:sz w:val="28"/>
          <w:szCs w:val="28"/>
        </w:rPr>
        <w:t>Легітимність</w:t>
      </w:r>
      <w:proofErr w:type="spellEnd"/>
    </w:p>
    <w:p w:rsidR="00D06601" w:rsidRDefault="00D06601" w:rsidP="00D0660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6601">
        <w:rPr>
          <w:rFonts w:ascii="Times New Roman" w:hAnsi="Times New Roman" w:cs="Times New Roman"/>
          <w:i/>
          <w:iCs/>
          <w:sz w:val="28"/>
          <w:szCs w:val="28"/>
        </w:rPr>
        <w:t>• Аспект 4.2.2: Активна участь у мережах</w:t>
      </w:r>
    </w:p>
    <w:p w:rsidR="00D06601" w:rsidRPr="00D06601" w:rsidRDefault="00D06601" w:rsidP="00D0660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686" w:rsidRPr="00D06601" w:rsidRDefault="00D06601" w:rsidP="005346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6601">
        <w:rPr>
          <w:rFonts w:ascii="Times New Roman" w:hAnsi="Times New Roman" w:cs="Times New Roman"/>
          <w:b/>
          <w:bCs/>
          <w:sz w:val="28"/>
          <w:szCs w:val="28"/>
        </w:rPr>
        <w:t>Сфери</w:t>
      </w:r>
      <w:proofErr w:type="spellEnd"/>
      <w:r w:rsidRPr="00D0660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D06601">
        <w:rPr>
          <w:rFonts w:ascii="Times New Roman" w:hAnsi="Times New Roman" w:cs="Times New Roman"/>
          <w:b/>
          <w:bCs/>
          <w:sz w:val="28"/>
          <w:szCs w:val="28"/>
        </w:rPr>
        <w:t>розбудови</w:t>
      </w:r>
      <w:proofErr w:type="spellEnd"/>
      <w:r w:rsidRPr="00D06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b/>
          <w:bCs/>
          <w:sz w:val="28"/>
          <w:szCs w:val="28"/>
        </w:rPr>
        <w:t>спроможності</w:t>
      </w:r>
      <w:proofErr w:type="spellEnd"/>
      <w:r w:rsidRPr="00D066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6601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D06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6601">
        <w:rPr>
          <w:rFonts w:ascii="Times New Roman" w:hAnsi="Times New Roman" w:cs="Times New Roman"/>
          <w:b/>
          <w:bCs/>
          <w:sz w:val="28"/>
          <w:szCs w:val="28"/>
        </w:rPr>
        <w:t>оцінюються</w:t>
      </w:r>
      <w:proofErr w:type="spellEnd"/>
      <w:r w:rsidRPr="00D06601">
        <w:rPr>
          <w:rFonts w:ascii="Times New Roman" w:hAnsi="Times New Roman" w:cs="Times New Roman"/>
          <w:b/>
          <w:bCs/>
          <w:sz w:val="28"/>
          <w:szCs w:val="28"/>
        </w:rPr>
        <w:t xml:space="preserve"> за SATT / OSS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D06601" w:rsidRPr="00D06601" w:rsidTr="00D06601">
        <w:tc>
          <w:tcPr>
            <w:tcW w:w="5246" w:type="dxa"/>
          </w:tcPr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«ІНДЕКС ЗАЛУЧЕННЯ ДО ПРИЙНЯТТЯ РІШЕНЬ» (SATT)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Фінансова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стабільність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Мобілізація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ресурсів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фандрейзингу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Спроможність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Різноманіття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Мобілізація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місцевих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Надання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послуг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Секторальна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експертиза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Орієнтація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клієнта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Стандарти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Продуктивні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партнерства та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співпраця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 державною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владою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місцевою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владою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приватним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неурядовими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організаціями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3.5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Регіональні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міжнародні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членства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Стратегічна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комунікація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використання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бренду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Представленість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інформаційному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полі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легітимність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4.2 PR і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комунікаційна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ЗМІ /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Медіа-стратегія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4.4 Маркетинг /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Комунікаційні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Секторальне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лідерство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Лідерська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роль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Розбудова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спроможностей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сектору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5.3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Залученість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сприяє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сектору</w:t>
            </w:r>
          </w:p>
          <w:p w:rsidR="00D06601" w:rsidRPr="00D06601" w:rsidRDefault="00D06601" w:rsidP="00D06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5.4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Взаємообмін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знаннями</w:t>
            </w:r>
            <w:proofErr w:type="spellEnd"/>
          </w:p>
          <w:p w:rsidR="00D06601" w:rsidRPr="00D06601" w:rsidRDefault="00D06601" w:rsidP="00D06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ІНДЕКС СИСТЕМ І СТАНДАРТІВ ОРГАНІЗАЦІЇ (OSS)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Управління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лідерство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Юридична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інституційна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основа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 Склад і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повноваження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органу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Ефективність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органу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органу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та старшого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керівництва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Лідерський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управлінський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стиль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Місія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стратегічне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управління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Місія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Стратегічне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Операційне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Практики та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системи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управління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процедури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Звітування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хід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інформування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хід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Людські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ресурси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4.1 Процедура найму персоналу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4.2 Система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Введення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в роботу та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подальшому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4.4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Керівництво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робочими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процесами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4.5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Заробітна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плата та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премії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4.6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Навички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4.7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Різноманіття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Системи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фінансового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управління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бюджету /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бухгалтерської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5.3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внутрішнього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5.4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Фінансова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звітність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Здатність</w:t>
            </w:r>
            <w:proofErr w:type="spellEnd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адаптуватись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6.2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6.3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моніторингу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  <w:p w:rsidR="00D06601" w:rsidRPr="00D06601" w:rsidRDefault="00D06601" w:rsidP="00D06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</w:p>
          <w:p w:rsidR="00D06601" w:rsidRPr="00D06601" w:rsidRDefault="00D06601" w:rsidP="00D06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6.4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реалізуються</w:t>
            </w:r>
            <w:proofErr w:type="spellEnd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0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  <w:p w:rsidR="00D06601" w:rsidRPr="00D06601" w:rsidRDefault="00D06601" w:rsidP="00D06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34686" w:rsidRPr="00D06601" w:rsidRDefault="00534686" w:rsidP="000F22A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34686" w:rsidRPr="00D06601" w:rsidSect="00FC7423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E7" w:rsidRDefault="00E706E7" w:rsidP="007D6123">
      <w:pPr>
        <w:spacing w:after="0" w:line="240" w:lineRule="auto"/>
      </w:pPr>
      <w:r>
        <w:separator/>
      </w:r>
    </w:p>
  </w:endnote>
  <w:endnote w:type="continuationSeparator" w:id="0">
    <w:p w:rsidR="00E706E7" w:rsidRDefault="00E706E7" w:rsidP="007D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702511"/>
      <w:docPartObj>
        <w:docPartGallery w:val="Page Numbers (Bottom of Page)"/>
        <w:docPartUnique/>
      </w:docPartObj>
    </w:sdtPr>
    <w:sdtEndPr/>
    <w:sdtContent>
      <w:p w:rsidR="007D6123" w:rsidRDefault="007D61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BD7">
          <w:rPr>
            <w:noProof/>
          </w:rPr>
          <w:t>5</w:t>
        </w:r>
        <w:r>
          <w:fldChar w:fldCharType="end"/>
        </w:r>
      </w:p>
    </w:sdtContent>
  </w:sdt>
  <w:p w:rsidR="007D6123" w:rsidRDefault="007D61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E7" w:rsidRDefault="00E706E7" w:rsidP="007D6123">
      <w:pPr>
        <w:spacing w:after="0" w:line="240" w:lineRule="auto"/>
      </w:pPr>
      <w:r>
        <w:separator/>
      </w:r>
    </w:p>
  </w:footnote>
  <w:footnote w:type="continuationSeparator" w:id="0">
    <w:p w:rsidR="00E706E7" w:rsidRDefault="00E706E7" w:rsidP="007D6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3C"/>
    <w:rsid w:val="000F22A0"/>
    <w:rsid w:val="0011397E"/>
    <w:rsid w:val="001359A1"/>
    <w:rsid w:val="00251A79"/>
    <w:rsid w:val="00312F06"/>
    <w:rsid w:val="004C3BD7"/>
    <w:rsid w:val="00534686"/>
    <w:rsid w:val="00584D55"/>
    <w:rsid w:val="005A6D3C"/>
    <w:rsid w:val="007D6123"/>
    <w:rsid w:val="00912E30"/>
    <w:rsid w:val="00927366"/>
    <w:rsid w:val="00951579"/>
    <w:rsid w:val="00D06601"/>
    <w:rsid w:val="00E330B3"/>
    <w:rsid w:val="00E706E7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270A6-27F6-49C2-A036-FF5CB2D0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Grid Table 4 Accent 1"/>
    <w:basedOn w:val="a1"/>
    <w:uiPriority w:val="49"/>
    <w:rsid w:val="00135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7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123"/>
  </w:style>
  <w:style w:type="paragraph" w:styleId="a6">
    <w:name w:val="footer"/>
    <w:basedOn w:val="a"/>
    <w:link w:val="a7"/>
    <w:uiPriority w:val="99"/>
    <w:unhideWhenUsed/>
    <w:rsid w:val="007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2020-02-13T16:05:00Z</dcterms:created>
  <dcterms:modified xsi:type="dcterms:W3CDTF">2021-05-21T19:36:00Z</dcterms:modified>
</cp:coreProperties>
</file>